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4C" w:rsidRPr="00EB56AF" w:rsidRDefault="005F46B2" w:rsidP="00F1134C">
      <w:pPr>
        <w:jc w:val="right"/>
        <w:rPr>
          <w:rFonts w:ascii="ＭＳ ゴシック" w:eastAsia="ＭＳ ゴシック" w:hAnsi="ＭＳ ゴシック"/>
          <w:sz w:val="24"/>
        </w:rPr>
      </w:pPr>
      <w:r w:rsidRPr="00EB56AF">
        <w:rPr>
          <w:rFonts w:ascii="ＭＳ ゴシック" w:eastAsia="ＭＳ ゴシック" w:hAnsi="ＭＳ ゴシック" w:hint="eastAsia"/>
          <w:sz w:val="24"/>
        </w:rPr>
        <w:t>全Ｌ協保安・業務Ｇ</w:t>
      </w:r>
      <w:r w:rsidR="0089283D">
        <w:rPr>
          <w:rFonts w:ascii="ＭＳ ゴシック" w:eastAsia="ＭＳ ゴシック" w:hAnsi="ＭＳ ゴシック" w:hint="eastAsia"/>
          <w:sz w:val="24"/>
        </w:rPr>
        <w:t>４</w:t>
      </w:r>
      <w:r w:rsidRPr="00EB56AF">
        <w:rPr>
          <w:rFonts w:ascii="ＭＳ ゴシック" w:eastAsia="ＭＳ ゴシック" w:hAnsi="ＭＳ ゴシック" w:hint="eastAsia"/>
          <w:sz w:val="24"/>
        </w:rPr>
        <w:t>第</w:t>
      </w:r>
      <w:r w:rsidR="0089283D">
        <w:rPr>
          <w:rFonts w:ascii="ＭＳ ゴシック" w:eastAsia="ＭＳ ゴシック" w:hAnsi="ＭＳ ゴシック" w:hint="eastAsia"/>
          <w:sz w:val="24"/>
        </w:rPr>
        <w:t>９９</w:t>
      </w:r>
      <w:r w:rsidRPr="00EB56AF">
        <w:rPr>
          <w:rFonts w:ascii="ＭＳ ゴシック" w:eastAsia="ＭＳ ゴシック" w:hAnsi="ＭＳ ゴシック" w:hint="eastAsia"/>
          <w:sz w:val="24"/>
        </w:rPr>
        <w:t>号</w:t>
      </w:r>
    </w:p>
    <w:p w:rsidR="00F1134C" w:rsidRPr="00EB56AF" w:rsidRDefault="005F46B2" w:rsidP="00F1134C">
      <w:pPr>
        <w:jc w:val="right"/>
        <w:rPr>
          <w:rFonts w:ascii="ＭＳ ゴシック" w:eastAsia="ＭＳ ゴシック" w:hAnsi="ＭＳ ゴシック"/>
          <w:sz w:val="24"/>
        </w:rPr>
      </w:pPr>
      <w:r w:rsidRPr="00EB56AF">
        <w:rPr>
          <w:rFonts w:ascii="ＭＳ ゴシック" w:eastAsia="ＭＳ ゴシック" w:hAnsi="ＭＳ ゴシック" w:hint="eastAsia"/>
          <w:sz w:val="24"/>
        </w:rPr>
        <w:t>令和４</w:t>
      </w:r>
      <w:r w:rsidR="00F1134C" w:rsidRPr="00EB56AF">
        <w:rPr>
          <w:rFonts w:ascii="ＭＳ ゴシック" w:eastAsia="ＭＳ ゴシック" w:hAnsi="ＭＳ ゴシック" w:hint="eastAsia"/>
          <w:sz w:val="24"/>
        </w:rPr>
        <w:t>年</w:t>
      </w:r>
      <w:r w:rsidR="0089283D">
        <w:rPr>
          <w:rFonts w:ascii="ＭＳ ゴシック" w:eastAsia="ＭＳ ゴシック" w:hAnsi="ＭＳ ゴシック" w:hint="eastAsia"/>
          <w:sz w:val="24"/>
        </w:rPr>
        <w:t>１０</w:t>
      </w:r>
      <w:r w:rsidR="00F1134C" w:rsidRPr="00EB56AF">
        <w:rPr>
          <w:rFonts w:ascii="ＭＳ ゴシック" w:eastAsia="ＭＳ ゴシック" w:hAnsi="ＭＳ ゴシック" w:hint="eastAsia"/>
          <w:sz w:val="24"/>
        </w:rPr>
        <w:t>月</w:t>
      </w:r>
      <w:r w:rsidR="008948B0">
        <w:rPr>
          <w:rFonts w:ascii="ＭＳ ゴシック" w:eastAsia="ＭＳ ゴシック" w:hAnsi="ＭＳ ゴシック" w:hint="eastAsia"/>
          <w:sz w:val="24"/>
        </w:rPr>
        <w:t>４</w:t>
      </w:r>
      <w:bookmarkStart w:id="0" w:name="_GoBack"/>
      <w:bookmarkEnd w:id="0"/>
      <w:r w:rsidR="00F1134C" w:rsidRPr="00EB56AF">
        <w:rPr>
          <w:rFonts w:ascii="ＭＳ ゴシック" w:eastAsia="ＭＳ ゴシック" w:hAnsi="ＭＳ ゴシック" w:hint="eastAsia"/>
          <w:sz w:val="24"/>
        </w:rPr>
        <w:t>日</w:t>
      </w:r>
    </w:p>
    <w:p w:rsidR="00F1134C" w:rsidRPr="00EB56AF" w:rsidRDefault="00F1134C" w:rsidP="00F1134C">
      <w:pPr>
        <w:rPr>
          <w:rFonts w:ascii="ＭＳ ゴシック" w:eastAsia="ＭＳ ゴシック" w:hAnsi="ＭＳ ゴシック"/>
          <w:sz w:val="24"/>
        </w:rPr>
      </w:pPr>
      <w:r w:rsidRPr="00EB56AF">
        <w:rPr>
          <w:rFonts w:ascii="ＭＳ ゴシック" w:eastAsia="ＭＳ ゴシック" w:hAnsi="ＭＳ ゴシック" w:hint="eastAsia"/>
          <w:kern w:val="0"/>
          <w:sz w:val="24"/>
        </w:rPr>
        <w:t>正　会　員　各位</w:t>
      </w:r>
    </w:p>
    <w:p w:rsidR="00F53B15" w:rsidRPr="00EB56AF" w:rsidRDefault="00F53B15" w:rsidP="00F53B15">
      <w:pPr>
        <w:spacing w:line="240" w:lineRule="atLeast"/>
        <w:rPr>
          <w:rFonts w:ascii="ＭＳ ゴシック" w:eastAsia="ＭＳ ゴシック" w:hAnsi="ＭＳ ゴシック"/>
          <w:sz w:val="24"/>
        </w:rPr>
      </w:pPr>
    </w:p>
    <w:p w:rsidR="00E9367B" w:rsidRPr="00006D90" w:rsidRDefault="00E9367B" w:rsidP="00E9367B">
      <w:pPr>
        <w:jc w:val="right"/>
        <w:rPr>
          <w:rFonts w:ascii="ＭＳ ゴシック" w:eastAsia="ＭＳ ゴシック" w:hAnsi="ＭＳ ゴシック"/>
          <w:sz w:val="24"/>
        </w:rPr>
      </w:pPr>
      <w:r w:rsidRPr="00006D90">
        <w:rPr>
          <w:rFonts w:ascii="ＭＳ ゴシック" w:eastAsia="ＭＳ ゴシック" w:hAnsi="ＭＳ ゴシック" w:hint="eastAsia"/>
          <w:sz w:val="24"/>
        </w:rPr>
        <w:t>（一社）全国ＬＰガス協会</w:t>
      </w:r>
    </w:p>
    <w:p w:rsidR="001C1DAF" w:rsidRPr="00006D90" w:rsidRDefault="001C1DAF" w:rsidP="001C1DAF">
      <w:pPr>
        <w:spacing w:line="240" w:lineRule="atLeast"/>
        <w:rPr>
          <w:rFonts w:ascii="ＭＳ ゴシック" w:eastAsia="ＭＳ ゴシック" w:hAnsi="ＭＳ ゴシック"/>
          <w:sz w:val="24"/>
        </w:rPr>
      </w:pPr>
    </w:p>
    <w:p w:rsidR="001C1DAF" w:rsidRPr="00006D90" w:rsidRDefault="001C1DAF" w:rsidP="001C1DAF">
      <w:pPr>
        <w:spacing w:line="240" w:lineRule="atLeast"/>
        <w:rPr>
          <w:rFonts w:ascii="ＭＳ ゴシック" w:eastAsia="ＭＳ ゴシック" w:hAnsi="ＭＳ ゴシック"/>
          <w:sz w:val="24"/>
        </w:rPr>
      </w:pPr>
    </w:p>
    <w:p w:rsidR="007C3702" w:rsidRPr="00006D90" w:rsidRDefault="00142A4D" w:rsidP="00B370D7">
      <w:pPr>
        <w:spacing w:line="240" w:lineRule="atLeast"/>
        <w:jc w:val="center"/>
        <w:rPr>
          <w:rFonts w:ascii="ＭＳ ゴシック" w:eastAsia="ＭＳ ゴシック" w:hAnsi="ＭＳ ゴシック"/>
          <w:sz w:val="24"/>
        </w:rPr>
      </w:pPr>
      <w:r w:rsidRPr="00006D90">
        <w:rPr>
          <w:rFonts w:ascii="ＭＳ ゴシック" w:eastAsia="ＭＳ ゴシック" w:hAnsi="ＭＳ ゴシック" w:hint="eastAsia"/>
          <w:sz w:val="24"/>
        </w:rPr>
        <w:t>アズビル金門（株）製ガスメーター遮断弁作動事象について（お願い）</w:t>
      </w:r>
    </w:p>
    <w:p w:rsidR="001C1DAF" w:rsidRPr="00006D90" w:rsidRDefault="002D4FAA" w:rsidP="00142A4D">
      <w:pPr>
        <w:spacing w:line="240" w:lineRule="atLeast"/>
        <w:jc w:val="left"/>
        <w:rPr>
          <w:rFonts w:ascii="ＭＳ ゴシック" w:eastAsia="ＭＳ ゴシック" w:hAnsi="ＭＳ ゴシック"/>
          <w:sz w:val="24"/>
        </w:rPr>
      </w:pPr>
      <w:r w:rsidRPr="00006D90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2E74BA" w:rsidRPr="00006D90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F1134C" w:rsidRPr="00006D90" w:rsidRDefault="00F1134C" w:rsidP="001C1DAF">
      <w:pPr>
        <w:spacing w:line="240" w:lineRule="atLeast"/>
        <w:rPr>
          <w:rFonts w:ascii="ＭＳ ゴシック" w:eastAsia="ＭＳ ゴシック" w:hAnsi="ＭＳ ゴシック"/>
          <w:sz w:val="24"/>
        </w:rPr>
      </w:pPr>
    </w:p>
    <w:p w:rsidR="001C1DAF" w:rsidRPr="00006D90" w:rsidRDefault="00C74FAE" w:rsidP="00F1134C">
      <w:pPr>
        <w:spacing w:afterLines="50" w:after="180" w:line="240" w:lineRule="atLeast"/>
        <w:ind w:left="210" w:rightChars="100" w:right="210" w:firstLine="210"/>
        <w:rPr>
          <w:rFonts w:ascii="ＭＳ ゴシック" w:eastAsia="ＭＳ ゴシック" w:hAnsi="ＭＳ ゴシック"/>
          <w:sz w:val="24"/>
        </w:rPr>
      </w:pPr>
      <w:r w:rsidRPr="00006D90">
        <w:rPr>
          <w:rFonts w:ascii="ＭＳ ゴシック" w:eastAsia="ＭＳ ゴシック" w:hAnsi="ＭＳ ゴシック" w:hint="eastAsia"/>
          <w:sz w:val="24"/>
        </w:rPr>
        <w:t>この度、</w:t>
      </w:r>
      <w:r w:rsidR="00A73BAE" w:rsidRPr="00006D90">
        <w:rPr>
          <w:rFonts w:ascii="ＭＳ ゴシック" w:eastAsia="ＭＳ ゴシック" w:hAnsi="ＭＳ ゴシック" w:hint="eastAsia"/>
          <w:sz w:val="24"/>
        </w:rPr>
        <w:t>アズビル金門（株）</w:t>
      </w:r>
      <w:r w:rsidR="00F96E37" w:rsidRPr="00006D90">
        <w:rPr>
          <w:rFonts w:ascii="ＭＳ ゴシック" w:eastAsia="ＭＳ ゴシック" w:hAnsi="ＭＳ ゴシック" w:hint="eastAsia"/>
          <w:sz w:val="24"/>
        </w:rPr>
        <w:t>より</w:t>
      </w:r>
      <w:r w:rsidR="001C1DAF" w:rsidRPr="00006D90">
        <w:rPr>
          <w:rFonts w:ascii="ＭＳ ゴシック" w:eastAsia="ＭＳ ゴシック" w:hAnsi="ＭＳ ゴシック" w:hint="eastAsia"/>
          <w:sz w:val="24"/>
        </w:rPr>
        <w:t>、別添のとおり</w:t>
      </w:r>
      <w:r w:rsidR="00A73BAE" w:rsidRPr="00006D90">
        <w:rPr>
          <w:rFonts w:ascii="ＭＳ ゴシック" w:eastAsia="ＭＳ ゴシック" w:hAnsi="ＭＳ ゴシック" w:hint="eastAsia"/>
          <w:sz w:val="24"/>
        </w:rPr>
        <w:t>一部の</w:t>
      </w:r>
      <w:r w:rsidR="00F34E57" w:rsidRPr="00006D90">
        <w:rPr>
          <w:rFonts w:ascii="ＭＳ ゴシック" w:eastAsia="ＭＳ ゴシック" w:hAnsi="ＭＳ ゴシック" w:hint="eastAsia"/>
          <w:sz w:val="24"/>
        </w:rPr>
        <w:t>ガスメーター</w:t>
      </w:r>
      <w:r w:rsidR="00B93277" w:rsidRPr="00006D90">
        <w:rPr>
          <w:rFonts w:ascii="ＭＳ ゴシック" w:eastAsia="ＭＳ ゴシック" w:hAnsi="ＭＳ ゴシック" w:hint="eastAsia"/>
          <w:sz w:val="24"/>
        </w:rPr>
        <w:t>の</w:t>
      </w:r>
      <w:r w:rsidR="001C1DAF" w:rsidRPr="00006D90">
        <w:rPr>
          <w:rFonts w:ascii="ＭＳ ゴシック" w:eastAsia="ＭＳ ゴシック" w:hAnsi="ＭＳ ゴシック" w:hint="eastAsia"/>
          <w:sz w:val="24"/>
        </w:rPr>
        <w:t>不具合</w:t>
      </w:r>
      <w:r w:rsidR="00A73BAE" w:rsidRPr="00006D90">
        <w:rPr>
          <w:rFonts w:ascii="ＭＳ ゴシック" w:eastAsia="ＭＳ ゴシック" w:hAnsi="ＭＳ ゴシック" w:hint="eastAsia"/>
          <w:sz w:val="24"/>
        </w:rPr>
        <w:t>の報告がありました</w:t>
      </w:r>
      <w:r w:rsidR="001C1DAF" w:rsidRPr="00006D90">
        <w:rPr>
          <w:rFonts w:ascii="ＭＳ ゴシック" w:eastAsia="ＭＳ ゴシック" w:hAnsi="ＭＳ ゴシック" w:hint="eastAsia"/>
          <w:sz w:val="24"/>
        </w:rPr>
        <w:t>。</w:t>
      </w:r>
    </w:p>
    <w:p w:rsidR="00A73BAE" w:rsidRPr="00006D90" w:rsidRDefault="00F1134C" w:rsidP="00A73BAE">
      <w:pPr>
        <w:spacing w:afterLines="50" w:after="180" w:line="240" w:lineRule="atLeast"/>
        <w:ind w:left="210" w:rightChars="100" w:right="210" w:firstLine="210"/>
        <w:rPr>
          <w:rFonts w:ascii="ＭＳ ゴシック" w:eastAsia="ＭＳ ゴシック" w:hAnsi="ＭＳ ゴシック"/>
          <w:sz w:val="24"/>
        </w:rPr>
      </w:pPr>
      <w:r w:rsidRPr="00006D90">
        <w:rPr>
          <w:rFonts w:ascii="ＭＳ ゴシック" w:eastAsia="ＭＳ ゴシック" w:hAnsi="ＭＳ ゴシック" w:hint="eastAsia"/>
          <w:sz w:val="24"/>
        </w:rPr>
        <w:t>概要</w:t>
      </w:r>
      <w:r w:rsidR="00F96E37" w:rsidRPr="00006D90">
        <w:rPr>
          <w:rFonts w:ascii="ＭＳ ゴシック" w:eastAsia="ＭＳ ゴシック" w:hAnsi="ＭＳ ゴシック" w:hint="eastAsia"/>
          <w:sz w:val="24"/>
        </w:rPr>
        <w:t>として</w:t>
      </w:r>
      <w:r w:rsidRPr="00006D90">
        <w:rPr>
          <w:rFonts w:ascii="ＭＳ ゴシック" w:eastAsia="ＭＳ ゴシック" w:hAnsi="ＭＳ ゴシック" w:hint="eastAsia"/>
          <w:sz w:val="24"/>
        </w:rPr>
        <w:t>は、</w:t>
      </w:r>
      <w:r w:rsidR="005F46B2" w:rsidRPr="00006D90">
        <w:rPr>
          <w:rFonts w:ascii="ＭＳ ゴシック" w:eastAsia="ＭＳ ゴシック" w:hAnsi="ＭＳ ゴシック" w:hint="eastAsia"/>
          <w:sz w:val="24"/>
        </w:rPr>
        <w:t>「</w:t>
      </w:r>
      <w:r w:rsidR="00A73BAE" w:rsidRPr="00006D90">
        <w:rPr>
          <w:rFonts w:ascii="ＭＳ ゴシック" w:eastAsia="ＭＳ ゴシック" w:hAnsi="ＭＳ ゴシック" w:hint="eastAsia"/>
          <w:sz w:val="24"/>
        </w:rPr>
        <w:t>２０１７年１０月製造～２０２１</w:t>
      </w:r>
      <w:r w:rsidR="005F46B2" w:rsidRPr="00006D90">
        <w:rPr>
          <w:rFonts w:ascii="ＭＳ ゴシック" w:eastAsia="ＭＳ ゴシック" w:hAnsi="ＭＳ ゴシック" w:hint="eastAsia"/>
          <w:sz w:val="24"/>
        </w:rPr>
        <w:t>年９月製造の</w:t>
      </w:r>
      <w:r w:rsidR="00A73BAE" w:rsidRPr="00006D90">
        <w:rPr>
          <w:rFonts w:ascii="ＭＳ ゴシック" w:eastAsia="ＭＳ ゴシック" w:hAnsi="ＭＳ ゴシック" w:hint="eastAsia"/>
          <w:sz w:val="24"/>
        </w:rPr>
        <w:t>マイコンメーターＳ（K-SMα）</w:t>
      </w:r>
      <w:r w:rsidR="0089283D">
        <w:rPr>
          <w:rFonts w:ascii="ＭＳ ゴシック" w:eastAsia="ＭＳ ゴシック" w:hAnsi="ＭＳ ゴシック" w:hint="eastAsia"/>
          <w:sz w:val="24"/>
        </w:rPr>
        <w:t>」</w:t>
      </w:r>
      <w:r w:rsidR="008E5184" w:rsidRPr="00006D90">
        <w:rPr>
          <w:rFonts w:ascii="ＭＳ ゴシック" w:eastAsia="ＭＳ ゴシック" w:hAnsi="ＭＳ ゴシック" w:hint="eastAsia"/>
          <w:sz w:val="24"/>
        </w:rPr>
        <w:t>の</w:t>
      </w:r>
      <w:r w:rsidR="00B2321F" w:rsidRPr="00006D90">
        <w:rPr>
          <w:rFonts w:ascii="ＭＳ ゴシック" w:eastAsia="ＭＳ ゴシック" w:hAnsi="ＭＳ ゴシック" w:hint="eastAsia"/>
          <w:sz w:val="24"/>
        </w:rPr>
        <w:t>一部</w:t>
      </w:r>
      <w:r w:rsidR="008E5184" w:rsidRPr="00006D90">
        <w:rPr>
          <w:rFonts w:ascii="ＭＳ ゴシック" w:eastAsia="ＭＳ ゴシック" w:hAnsi="ＭＳ ゴシック" w:hint="eastAsia"/>
          <w:sz w:val="24"/>
        </w:rPr>
        <w:t>製品</w:t>
      </w:r>
      <w:r w:rsidR="00A73BAE" w:rsidRPr="00006D90">
        <w:rPr>
          <w:rFonts w:ascii="ＭＳ ゴシック" w:eastAsia="ＭＳ ゴシック" w:hAnsi="ＭＳ ゴシック" w:hint="eastAsia"/>
          <w:sz w:val="24"/>
        </w:rPr>
        <w:t>において、保安上ガス遮断する状況ではないにもかかわらず、内蔵の遮断弁が時間の経過とともに閉止方向に動作する</w:t>
      </w:r>
      <w:r w:rsidR="008E5184" w:rsidRPr="00006D90">
        <w:rPr>
          <w:rFonts w:ascii="ＭＳ ゴシック" w:eastAsia="ＭＳ ゴシック" w:hAnsi="ＭＳ ゴシック" w:hint="eastAsia"/>
          <w:sz w:val="24"/>
        </w:rPr>
        <w:t>事象が発生し</w:t>
      </w:r>
      <w:r w:rsidR="0089283D">
        <w:rPr>
          <w:rFonts w:ascii="ＭＳ ゴシック" w:eastAsia="ＭＳ ゴシック" w:hAnsi="ＭＳ ゴシック" w:hint="eastAsia"/>
          <w:sz w:val="24"/>
        </w:rPr>
        <w:t>たとのことです。</w:t>
      </w:r>
    </w:p>
    <w:p w:rsidR="008C3529" w:rsidRPr="00006D90" w:rsidRDefault="0089283D" w:rsidP="00A73BAE">
      <w:pPr>
        <w:spacing w:afterLines="50" w:after="180" w:line="240" w:lineRule="atLeast"/>
        <w:ind w:left="210" w:rightChars="100" w:right="210" w:firstLine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また、</w:t>
      </w:r>
      <w:r w:rsidR="008C3529" w:rsidRPr="00006D90">
        <w:rPr>
          <w:rFonts w:ascii="ＭＳ ゴシック" w:eastAsia="ＭＳ ゴシック" w:hAnsi="ＭＳ ゴシック" w:hint="eastAsia"/>
          <w:sz w:val="24"/>
        </w:rPr>
        <w:t>本事象は遮断弁が閉止方向に動作するという事象であるため、ガス漏れなどに対しては安全方向に向かうことから同社としては、安全への影響はないものと判断しているとのことです。</w:t>
      </w:r>
    </w:p>
    <w:p w:rsidR="002A6FD6" w:rsidRPr="00006D90" w:rsidRDefault="008C5FAF" w:rsidP="00F1134C">
      <w:pPr>
        <w:spacing w:afterLines="50" w:after="180" w:line="240" w:lineRule="atLeast"/>
        <w:ind w:left="210" w:rightChars="100" w:right="210" w:firstLine="210"/>
        <w:rPr>
          <w:rFonts w:ascii="ＭＳ ゴシック" w:eastAsia="ＭＳ ゴシック" w:hAnsi="ＭＳ ゴシック"/>
          <w:sz w:val="24"/>
        </w:rPr>
      </w:pPr>
      <w:r w:rsidRPr="00006D90">
        <w:rPr>
          <w:rFonts w:ascii="ＭＳ ゴシック" w:eastAsia="ＭＳ ゴシック" w:hAnsi="ＭＳ ゴシック" w:hint="eastAsia"/>
          <w:sz w:val="24"/>
        </w:rPr>
        <w:t>つきましては</w:t>
      </w:r>
      <w:r w:rsidR="00F1134C" w:rsidRPr="00006D90">
        <w:rPr>
          <w:rFonts w:ascii="ＭＳ ゴシック" w:eastAsia="ＭＳ ゴシック" w:hAnsi="ＭＳ ゴシック" w:hint="eastAsia"/>
          <w:sz w:val="24"/>
        </w:rPr>
        <w:t>、都道府県協会に</w:t>
      </w:r>
      <w:r w:rsidR="00A71F2A" w:rsidRPr="00006D90">
        <w:rPr>
          <w:rFonts w:ascii="ＭＳ ゴシック" w:eastAsia="ＭＳ ゴシック" w:hAnsi="ＭＳ ゴシック" w:hint="eastAsia"/>
          <w:sz w:val="24"/>
        </w:rPr>
        <w:t>おかれまして</w:t>
      </w:r>
      <w:r w:rsidRPr="00006D90">
        <w:rPr>
          <w:rFonts w:ascii="ＭＳ ゴシック" w:eastAsia="ＭＳ ゴシック" w:hAnsi="ＭＳ ゴシック" w:hint="eastAsia"/>
          <w:sz w:val="24"/>
        </w:rPr>
        <w:t>は</w:t>
      </w:r>
      <w:r w:rsidR="00A71F2A" w:rsidRPr="00006D90">
        <w:rPr>
          <w:rFonts w:ascii="ＭＳ ゴシック" w:eastAsia="ＭＳ ゴシック" w:hAnsi="ＭＳ ゴシック" w:hint="eastAsia"/>
          <w:sz w:val="24"/>
        </w:rPr>
        <w:t>、</w:t>
      </w:r>
      <w:r w:rsidR="00F96E37" w:rsidRPr="00006D90">
        <w:rPr>
          <w:rFonts w:ascii="ＭＳ ゴシック" w:eastAsia="ＭＳ ゴシック" w:hAnsi="ＭＳ ゴシック" w:hint="eastAsia"/>
          <w:sz w:val="24"/>
        </w:rPr>
        <w:t>同社より</w:t>
      </w:r>
      <w:r w:rsidR="00A71F2A" w:rsidRPr="00006D90">
        <w:rPr>
          <w:rFonts w:ascii="ＭＳ ゴシック" w:eastAsia="ＭＳ ゴシック" w:hAnsi="ＭＳ ゴシック" w:hint="eastAsia"/>
          <w:sz w:val="24"/>
        </w:rPr>
        <w:t>担当者</w:t>
      </w:r>
      <w:r w:rsidR="00A73BAE" w:rsidRPr="00006D90">
        <w:rPr>
          <w:rFonts w:ascii="ＭＳ ゴシック" w:eastAsia="ＭＳ ゴシック" w:hAnsi="ＭＳ ゴシック" w:hint="eastAsia"/>
          <w:sz w:val="24"/>
        </w:rPr>
        <w:t>（参考</w:t>
      </w:r>
      <w:r w:rsidR="00AF6F8A" w:rsidRPr="00006D90">
        <w:rPr>
          <w:rFonts w:ascii="ＭＳ ゴシック" w:eastAsia="ＭＳ ゴシック" w:hAnsi="ＭＳ ゴシック" w:hint="eastAsia"/>
          <w:sz w:val="24"/>
        </w:rPr>
        <w:t>）</w:t>
      </w:r>
      <w:r w:rsidR="00A71F2A" w:rsidRPr="00006D90">
        <w:rPr>
          <w:rFonts w:ascii="ＭＳ ゴシック" w:eastAsia="ＭＳ ゴシック" w:hAnsi="ＭＳ ゴシック" w:hint="eastAsia"/>
          <w:sz w:val="24"/>
        </w:rPr>
        <w:t>が</w:t>
      </w:r>
      <w:r w:rsidR="002A6FD6" w:rsidRPr="00006D90">
        <w:rPr>
          <w:rFonts w:ascii="ＭＳ ゴシック" w:eastAsia="ＭＳ ゴシック" w:hAnsi="ＭＳ ゴシック" w:hint="eastAsia"/>
          <w:sz w:val="24"/>
        </w:rPr>
        <w:t>近日中に</w:t>
      </w:r>
      <w:r w:rsidR="00F1134C" w:rsidRPr="00006D90">
        <w:rPr>
          <w:rFonts w:ascii="ＭＳ ゴシック" w:eastAsia="ＭＳ ゴシック" w:hAnsi="ＭＳ ゴシック" w:hint="eastAsia"/>
          <w:sz w:val="24"/>
        </w:rPr>
        <w:t>ご連絡の上</w:t>
      </w:r>
      <w:r w:rsidR="00B370D7" w:rsidRPr="00006D90">
        <w:rPr>
          <w:rFonts w:ascii="ＭＳ ゴシック" w:eastAsia="ＭＳ ゴシック" w:hAnsi="ＭＳ ゴシック" w:hint="eastAsia"/>
          <w:sz w:val="24"/>
        </w:rPr>
        <w:t>、</w:t>
      </w:r>
      <w:r w:rsidR="004C36D1" w:rsidRPr="00006D90">
        <w:rPr>
          <w:rFonts w:ascii="ＭＳ ゴシック" w:eastAsia="ＭＳ ゴシック" w:hAnsi="ＭＳ ゴシック" w:hint="eastAsia"/>
          <w:sz w:val="24"/>
        </w:rPr>
        <w:t>ご</w:t>
      </w:r>
      <w:r w:rsidR="002A6FD6" w:rsidRPr="00006D90">
        <w:rPr>
          <w:rFonts w:ascii="ＭＳ ゴシック" w:eastAsia="ＭＳ ゴシック" w:hAnsi="ＭＳ ゴシック" w:hint="eastAsia"/>
          <w:sz w:val="24"/>
        </w:rPr>
        <w:t>説明</w:t>
      </w:r>
      <w:r w:rsidR="004C36D1" w:rsidRPr="00006D90">
        <w:rPr>
          <w:rFonts w:ascii="ＭＳ ゴシック" w:eastAsia="ＭＳ ゴシック" w:hAnsi="ＭＳ ゴシック" w:hint="eastAsia"/>
          <w:sz w:val="24"/>
        </w:rPr>
        <w:t>に</w:t>
      </w:r>
      <w:r w:rsidR="008E5184" w:rsidRPr="00006D90">
        <w:rPr>
          <w:rFonts w:ascii="ＭＳ ゴシック" w:eastAsia="ＭＳ ゴシック" w:hAnsi="ＭＳ ゴシック" w:hint="eastAsia"/>
          <w:sz w:val="24"/>
        </w:rPr>
        <w:t>伺う</w:t>
      </w:r>
      <w:r w:rsidR="002A6FD6" w:rsidRPr="00006D90">
        <w:rPr>
          <w:rFonts w:ascii="ＭＳ ゴシック" w:eastAsia="ＭＳ ゴシック" w:hAnsi="ＭＳ ゴシック" w:hint="eastAsia"/>
          <w:sz w:val="24"/>
        </w:rPr>
        <w:t>とのことです</w:t>
      </w:r>
      <w:r w:rsidR="009B4518" w:rsidRPr="00006D90">
        <w:rPr>
          <w:rFonts w:ascii="ＭＳ ゴシック" w:eastAsia="ＭＳ ゴシック" w:hAnsi="ＭＳ ゴシック" w:hint="eastAsia"/>
          <w:sz w:val="24"/>
        </w:rPr>
        <w:t>ので、</w:t>
      </w:r>
      <w:r w:rsidR="00A71F2A" w:rsidRPr="00006D90">
        <w:rPr>
          <w:rFonts w:ascii="ＭＳ ゴシック" w:eastAsia="ＭＳ ゴシック" w:hAnsi="ＭＳ ゴシック" w:hint="eastAsia"/>
          <w:sz w:val="24"/>
        </w:rPr>
        <w:t>ご</w:t>
      </w:r>
      <w:r w:rsidR="008E5184" w:rsidRPr="00006D90">
        <w:rPr>
          <w:rFonts w:ascii="ＭＳ ゴシック" w:eastAsia="ＭＳ ゴシック" w:hAnsi="ＭＳ ゴシック" w:hint="eastAsia"/>
          <w:sz w:val="24"/>
        </w:rPr>
        <w:t>対応</w:t>
      </w:r>
      <w:r w:rsidR="00A71F2A" w:rsidRPr="00006D90">
        <w:rPr>
          <w:rFonts w:ascii="ＭＳ ゴシック" w:eastAsia="ＭＳ ゴシック" w:hAnsi="ＭＳ ゴシック" w:hint="eastAsia"/>
          <w:sz w:val="24"/>
        </w:rPr>
        <w:t>方</w:t>
      </w:r>
      <w:r w:rsidR="00F1134C" w:rsidRPr="00006D90">
        <w:rPr>
          <w:rFonts w:ascii="ＭＳ ゴシック" w:eastAsia="ＭＳ ゴシック" w:hAnsi="ＭＳ ゴシック" w:hint="eastAsia"/>
          <w:sz w:val="24"/>
        </w:rPr>
        <w:t>よろしくお願いいたします</w:t>
      </w:r>
      <w:r w:rsidR="002A6FD6" w:rsidRPr="00006D90">
        <w:rPr>
          <w:rFonts w:ascii="ＭＳ ゴシック" w:eastAsia="ＭＳ ゴシック" w:hAnsi="ＭＳ ゴシック" w:hint="eastAsia"/>
          <w:sz w:val="24"/>
        </w:rPr>
        <w:t>。</w:t>
      </w:r>
    </w:p>
    <w:p w:rsidR="00D64DCB" w:rsidRDefault="0089283D" w:rsidP="00F1134C">
      <w:pPr>
        <w:spacing w:afterLines="50" w:after="180" w:line="240" w:lineRule="atLeast"/>
        <w:ind w:left="210" w:rightChars="100" w:right="210" w:firstLine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なお</w:t>
      </w:r>
      <w:r w:rsidR="00D64DCB" w:rsidRPr="00006D90">
        <w:rPr>
          <w:rFonts w:ascii="ＭＳ ゴシック" w:eastAsia="ＭＳ ゴシック" w:hAnsi="ＭＳ ゴシック" w:hint="eastAsia"/>
          <w:sz w:val="24"/>
        </w:rPr>
        <w:t>、本件に</w:t>
      </w:r>
      <w:r w:rsidR="00EF3EA9" w:rsidRPr="00006D90">
        <w:rPr>
          <w:rFonts w:ascii="ＭＳ ゴシック" w:eastAsia="ＭＳ ゴシック" w:hAnsi="ＭＳ ゴシック" w:hint="eastAsia"/>
          <w:sz w:val="24"/>
        </w:rPr>
        <w:t>関す</w:t>
      </w:r>
      <w:r w:rsidR="00D64DCB" w:rsidRPr="00006D90">
        <w:rPr>
          <w:rFonts w:ascii="ＭＳ ゴシック" w:eastAsia="ＭＳ ゴシック" w:hAnsi="ＭＳ ゴシック" w:hint="eastAsia"/>
          <w:sz w:val="24"/>
        </w:rPr>
        <w:t>る</w:t>
      </w:r>
      <w:r w:rsidR="00D852C1" w:rsidRPr="00006D90">
        <w:rPr>
          <w:rFonts w:ascii="ＭＳ ゴシック" w:eastAsia="ＭＳ ゴシック" w:hAnsi="ＭＳ ゴシック" w:hint="eastAsia"/>
          <w:sz w:val="24"/>
        </w:rPr>
        <w:t>お問い合わせ窓口</w:t>
      </w:r>
      <w:r w:rsidR="00D64DCB" w:rsidRPr="00006D90">
        <w:rPr>
          <w:rFonts w:ascii="ＭＳ ゴシック" w:eastAsia="ＭＳ ゴシック" w:hAnsi="ＭＳ ゴシック" w:hint="eastAsia"/>
          <w:sz w:val="24"/>
        </w:rPr>
        <w:t>等の詳細につきましては、添付資料をご参照くださいますようお願いいたします。</w:t>
      </w:r>
    </w:p>
    <w:p w:rsidR="004D1ECF" w:rsidRPr="00006D90" w:rsidRDefault="004D1ECF" w:rsidP="00F1134C">
      <w:pPr>
        <w:spacing w:afterLines="50" w:after="180" w:line="240" w:lineRule="atLeast"/>
        <w:ind w:left="210" w:rightChars="100" w:right="210" w:firstLine="210"/>
        <w:rPr>
          <w:rFonts w:ascii="ＭＳ ゴシック" w:eastAsia="ＭＳ ゴシック" w:hAnsi="ＭＳ ゴシック"/>
          <w:sz w:val="24"/>
        </w:rPr>
      </w:pPr>
    </w:p>
    <w:p w:rsidR="00A71F2A" w:rsidRPr="00006D90" w:rsidRDefault="00A71F2A" w:rsidP="00F1134C">
      <w:pPr>
        <w:spacing w:afterLines="50" w:after="180" w:line="240" w:lineRule="atLeast"/>
        <w:ind w:left="210" w:rightChars="100" w:right="210" w:firstLine="210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006D90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添付資料</w:t>
      </w:r>
    </w:p>
    <w:p w:rsidR="00702294" w:rsidRPr="00006D90" w:rsidRDefault="00702294" w:rsidP="00702294">
      <w:pPr>
        <w:spacing w:line="240" w:lineRule="atLeast"/>
        <w:ind w:left="210" w:rightChars="100" w:right="210" w:firstLine="210"/>
        <w:rPr>
          <w:rFonts w:ascii="ＭＳ ゴシック" w:eastAsia="ＭＳ ゴシック" w:hAnsi="ＭＳ ゴシック"/>
          <w:sz w:val="24"/>
        </w:rPr>
      </w:pPr>
      <w:r w:rsidRPr="00006D90">
        <w:rPr>
          <w:rFonts w:ascii="ＭＳ ゴシック" w:eastAsia="ＭＳ ゴシック" w:hAnsi="ＭＳ ゴシック" w:hint="eastAsia"/>
          <w:sz w:val="24"/>
        </w:rPr>
        <w:t>（別添</w:t>
      </w:r>
      <w:r w:rsidR="0089283D">
        <w:rPr>
          <w:rFonts w:ascii="ＭＳ ゴシック" w:eastAsia="ＭＳ ゴシック" w:hAnsi="ＭＳ ゴシック" w:hint="eastAsia"/>
          <w:sz w:val="24"/>
        </w:rPr>
        <w:t>１</w:t>
      </w:r>
      <w:r w:rsidRPr="00006D90">
        <w:rPr>
          <w:rFonts w:ascii="ＭＳ ゴシック" w:eastAsia="ＭＳ ゴシック" w:hAnsi="ＭＳ ゴシック" w:hint="eastAsia"/>
          <w:sz w:val="24"/>
        </w:rPr>
        <w:t>）</w:t>
      </w:r>
      <w:r w:rsidR="004E51EC">
        <w:rPr>
          <w:rFonts w:ascii="ＭＳ ゴシック" w:eastAsia="ＭＳ ゴシック" w:hAnsi="ＭＳ ゴシック" w:hint="eastAsia"/>
          <w:sz w:val="24"/>
        </w:rPr>
        <w:t>事象報告</w:t>
      </w:r>
      <w:r w:rsidRPr="00006D90">
        <w:rPr>
          <w:rFonts w:ascii="ＭＳ ゴシック" w:eastAsia="ＭＳ ゴシック" w:hAnsi="ＭＳ ゴシック" w:hint="eastAsia"/>
          <w:sz w:val="24"/>
        </w:rPr>
        <w:t>書</w:t>
      </w:r>
    </w:p>
    <w:p w:rsidR="00B0786D" w:rsidRPr="00006D90" w:rsidRDefault="00B370D7" w:rsidP="00F34E57">
      <w:pPr>
        <w:spacing w:line="240" w:lineRule="atLeast"/>
        <w:ind w:left="1560" w:hanging="1140"/>
        <w:rPr>
          <w:rFonts w:ascii="ＭＳ ゴシック" w:eastAsia="ＭＳ ゴシック" w:hAnsi="ＭＳ ゴシック"/>
          <w:sz w:val="24"/>
        </w:rPr>
      </w:pPr>
      <w:r w:rsidRPr="00006D90">
        <w:rPr>
          <w:rFonts w:ascii="ＭＳ ゴシック" w:eastAsia="ＭＳ ゴシック" w:hAnsi="ＭＳ ゴシック" w:hint="eastAsia"/>
          <w:sz w:val="24"/>
        </w:rPr>
        <w:t>（</w:t>
      </w:r>
      <w:r w:rsidR="0089283D">
        <w:rPr>
          <w:rFonts w:ascii="ＭＳ ゴシック" w:eastAsia="ＭＳ ゴシック" w:hAnsi="ＭＳ ゴシック" w:hint="eastAsia"/>
          <w:sz w:val="24"/>
        </w:rPr>
        <w:t>別添２</w:t>
      </w:r>
      <w:r w:rsidRPr="00006D90">
        <w:rPr>
          <w:rFonts w:ascii="ＭＳ ゴシック" w:eastAsia="ＭＳ ゴシック" w:hAnsi="ＭＳ ゴシック" w:hint="eastAsia"/>
          <w:sz w:val="24"/>
        </w:rPr>
        <w:t>）</w:t>
      </w:r>
      <w:r w:rsidR="00F34E57" w:rsidRPr="00006D90">
        <w:rPr>
          <w:rFonts w:ascii="ＭＳ ゴシック" w:eastAsia="ＭＳ ゴシック" w:hAnsi="ＭＳ ゴシック" w:hint="eastAsia"/>
          <w:sz w:val="24"/>
        </w:rPr>
        <w:t>マイコンメーター S</w:t>
      </w:r>
      <w:r w:rsidR="00AE0D66" w:rsidRPr="00006D90">
        <w:rPr>
          <w:rFonts w:ascii="ＭＳ ゴシック" w:eastAsia="ＭＳ ゴシック" w:hAnsi="ＭＳ ゴシック" w:hint="eastAsia"/>
          <w:sz w:val="24"/>
        </w:rPr>
        <w:t>（</w:t>
      </w:r>
      <w:r w:rsidR="00F34E57" w:rsidRPr="00006D90">
        <w:rPr>
          <w:rFonts w:ascii="ＭＳ ゴシック" w:eastAsia="ＭＳ ゴシック" w:hAnsi="ＭＳ ゴシック" w:hint="eastAsia"/>
          <w:sz w:val="24"/>
        </w:rPr>
        <w:t xml:space="preserve"> K-SMα）復帰操作方法</w:t>
      </w:r>
    </w:p>
    <w:p w:rsidR="00B0786D" w:rsidRPr="00006D90" w:rsidRDefault="00B370D7" w:rsidP="00B0786D">
      <w:pPr>
        <w:spacing w:line="240" w:lineRule="atLeast"/>
        <w:ind w:left="210" w:rightChars="100" w:right="210" w:firstLine="210"/>
        <w:rPr>
          <w:rFonts w:ascii="ＭＳ ゴシック" w:eastAsia="ＭＳ ゴシック" w:hAnsi="ＭＳ ゴシック"/>
          <w:sz w:val="24"/>
        </w:rPr>
      </w:pPr>
      <w:r w:rsidRPr="00006D90">
        <w:rPr>
          <w:rFonts w:ascii="ＭＳ ゴシック" w:eastAsia="ＭＳ ゴシック" w:hAnsi="ＭＳ ゴシック" w:hint="eastAsia"/>
          <w:sz w:val="24"/>
        </w:rPr>
        <w:t>（</w:t>
      </w:r>
      <w:r w:rsidR="00B0786D" w:rsidRPr="00006D90">
        <w:rPr>
          <w:rFonts w:ascii="ＭＳ ゴシック" w:eastAsia="ＭＳ ゴシック" w:hAnsi="ＭＳ ゴシック" w:hint="eastAsia"/>
          <w:sz w:val="24"/>
        </w:rPr>
        <w:t>参</w:t>
      </w:r>
      <w:r w:rsidR="008E5184" w:rsidRPr="00006D90">
        <w:rPr>
          <w:rFonts w:ascii="ＭＳ ゴシック" w:eastAsia="ＭＳ ゴシック" w:hAnsi="ＭＳ ゴシック" w:hint="eastAsia"/>
          <w:sz w:val="24"/>
        </w:rPr>
        <w:t xml:space="preserve">　</w:t>
      </w:r>
      <w:r w:rsidR="00B0786D" w:rsidRPr="00006D90">
        <w:rPr>
          <w:rFonts w:ascii="ＭＳ ゴシック" w:eastAsia="ＭＳ ゴシック" w:hAnsi="ＭＳ ゴシック" w:hint="eastAsia"/>
          <w:sz w:val="24"/>
        </w:rPr>
        <w:t>考</w:t>
      </w:r>
      <w:r w:rsidRPr="00006D90">
        <w:rPr>
          <w:rFonts w:ascii="ＭＳ ゴシック" w:eastAsia="ＭＳ ゴシック" w:hAnsi="ＭＳ ゴシック" w:hint="eastAsia"/>
          <w:sz w:val="24"/>
        </w:rPr>
        <w:t>）</w:t>
      </w:r>
      <w:r w:rsidR="008E5184" w:rsidRPr="00006D90">
        <w:rPr>
          <w:rFonts w:ascii="ＭＳ ゴシック" w:eastAsia="ＭＳ ゴシック" w:hAnsi="ＭＳ ゴシック" w:hint="eastAsia"/>
          <w:sz w:val="24"/>
        </w:rPr>
        <w:t>同社の</w:t>
      </w:r>
      <w:r w:rsidR="00F34E57" w:rsidRPr="00006D90">
        <w:rPr>
          <w:rFonts w:ascii="ＭＳ ゴシック" w:eastAsia="ＭＳ ゴシック" w:hAnsi="ＭＳ ゴシック" w:hint="eastAsia"/>
          <w:sz w:val="24"/>
        </w:rPr>
        <w:t>都道府県</w:t>
      </w:r>
      <w:r w:rsidR="008E5184" w:rsidRPr="00006D90">
        <w:rPr>
          <w:rFonts w:ascii="ＭＳ ゴシック" w:eastAsia="ＭＳ ゴシック" w:hAnsi="ＭＳ ゴシック" w:hint="eastAsia"/>
          <w:sz w:val="24"/>
        </w:rPr>
        <w:t>別</w:t>
      </w:r>
      <w:r w:rsidR="00F34E57" w:rsidRPr="00006D90">
        <w:rPr>
          <w:rFonts w:ascii="ＭＳ ゴシック" w:eastAsia="ＭＳ ゴシック" w:hAnsi="ＭＳ ゴシック" w:hint="eastAsia"/>
          <w:sz w:val="24"/>
        </w:rPr>
        <w:t>担当者リスト</w:t>
      </w:r>
    </w:p>
    <w:p w:rsidR="00B0786D" w:rsidRPr="00006D90" w:rsidRDefault="00B0786D" w:rsidP="00B0786D">
      <w:pPr>
        <w:spacing w:line="240" w:lineRule="atLeast"/>
        <w:ind w:left="210" w:rightChars="100" w:right="210" w:firstLine="210"/>
        <w:rPr>
          <w:rFonts w:ascii="ＭＳ ゴシック" w:eastAsia="ＭＳ ゴシック" w:hAnsi="ＭＳ ゴシック"/>
          <w:sz w:val="24"/>
        </w:rPr>
      </w:pPr>
    </w:p>
    <w:p w:rsidR="00094C7B" w:rsidRPr="00006D90" w:rsidRDefault="00094C7B" w:rsidP="00094C7B">
      <w:pPr>
        <w:spacing w:line="276" w:lineRule="auto"/>
        <w:ind w:left="210" w:firstLine="210"/>
        <w:jc w:val="right"/>
        <w:rPr>
          <w:rFonts w:ascii="ＭＳ ゴシック" w:eastAsia="ＭＳ ゴシック" w:hAnsi="ＭＳ ゴシック"/>
          <w:sz w:val="24"/>
        </w:rPr>
      </w:pPr>
      <w:r w:rsidRPr="00006D90">
        <w:rPr>
          <w:rFonts w:ascii="ＭＳ ゴシック" w:eastAsia="ＭＳ ゴシック" w:hAnsi="ＭＳ ゴシック" w:hint="eastAsia"/>
          <w:sz w:val="24"/>
        </w:rPr>
        <w:t>以　上</w:t>
      </w:r>
    </w:p>
    <w:p w:rsidR="00094C7B" w:rsidRPr="00006D90" w:rsidRDefault="00094C7B" w:rsidP="00094C7B">
      <w:pPr>
        <w:spacing w:line="276" w:lineRule="auto"/>
        <w:ind w:left="210" w:firstLine="210"/>
        <w:jc w:val="right"/>
        <w:rPr>
          <w:rFonts w:ascii="ＭＳ ゴシック" w:eastAsia="ＭＳ ゴシック" w:hAnsi="ＭＳ ゴシック"/>
          <w:sz w:val="24"/>
        </w:rPr>
      </w:pPr>
      <w:r w:rsidRPr="00006D90">
        <w:rPr>
          <w:rFonts w:ascii="ＭＳ ゴシック" w:eastAsia="ＭＳ ゴシック" w:hAnsi="ＭＳ ゴシック" w:hint="eastAsia"/>
          <w:sz w:val="24"/>
        </w:rPr>
        <w:t>発信手段：Ｅメール</w:t>
      </w:r>
    </w:p>
    <w:p w:rsidR="00094C7B" w:rsidRPr="00EB56AF" w:rsidRDefault="00094C7B" w:rsidP="00094C7B">
      <w:pPr>
        <w:spacing w:line="276" w:lineRule="auto"/>
        <w:ind w:left="210" w:firstLine="210"/>
        <w:jc w:val="right"/>
        <w:rPr>
          <w:rFonts w:ascii="ＭＳ ゴシック" w:eastAsia="ＭＳ ゴシック" w:hAnsi="ＭＳ ゴシック"/>
          <w:sz w:val="24"/>
        </w:rPr>
      </w:pPr>
      <w:r w:rsidRPr="00006D90">
        <w:rPr>
          <w:rFonts w:ascii="ＭＳ ゴシック" w:eastAsia="ＭＳ ゴシック" w:hAnsi="ＭＳ ゴシック" w:hint="eastAsia"/>
          <w:sz w:val="24"/>
        </w:rPr>
        <w:t>担当：保安・業務グループ　笠間、</w:t>
      </w:r>
      <w:r w:rsidR="004A24B2" w:rsidRPr="00006D90">
        <w:rPr>
          <w:rFonts w:ascii="ＭＳ ゴシック" w:eastAsia="ＭＳ ゴシック" w:hAnsi="ＭＳ ゴシック" w:hint="eastAsia"/>
          <w:sz w:val="24"/>
        </w:rPr>
        <w:t>瀬谷、橋</w:t>
      </w:r>
      <w:r w:rsidR="004A24B2" w:rsidRPr="00EB56AF">
        <w:rPr>
          <w:rFonts w:ascii="ＭＳ ゴシック" w:eastAsia="ＭＳ ゴシック" w:hAnsi="ＭＳ ゴシック" w:hint="eastAsia"/>
          <w:sz w:val="24"/>
        </w:rPr>
        <w:t>本</w:t>
      </w:r>
    </w:p>
    <w:sectPr w:rsidR="00094C7B" w:rsidRPr="00EB56AF" w:rsidSect="00EB56AF">
      <w:pgSz w:w="11906" w:h="16838" w:code="9"/>
      <w:pgMar w:top="1021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5DF" w:rsidRDefault="00FC65DF" w:rsidP="00A1006A">
      <w:r>
        <w:separator/>
      </w:r>
    </w:p>
  </w:endnote>
  <w:endnote w:type="continuationSeparator" w:id="0">
    <w:p w:rsidR="00FC65DF" w:rsidRDefault="00FC65DF" w:rsidP="00A1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5DF" w:rsidRDefault="00FC65DF" w:rsidP="00A1006A">
      <w:r>
        <w:separator/>
      </w:r>
    </w:p>
  </w:footnote>
  <w:footnote w:type="continuationSeparator" w:id="0">
    <w:p w:rsidR="00FC65DF" w:rsidRDefault="00FC65DF" w:rsidP="00A10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AF"/>
    <w:rsid w:val="00000BFE"/>
    <w:rsid w:val="00006D90"/>
    <w:rsid w:val="0001646F"/>
    <w:rsid w:val="00054844"/>
    <w:rsid w:val="00082E34"/>
    <w:rsid w:val="00094029"/>
    <w:rsid w:val="00094C7B"/>
    <w:rsid w:val="00095D81"/>
    <w:rsid w:val="00142A4D"/>
    <w:rsid w:val="00167C0E"/>
    <w:rsid w:val="001C1DAF"/>
    <w:rsid w:val="00216B25"/>
    <w:rsid w:val="00295132"/>
    <w:rsid w:val="002A6FD6"/>
    <w:rsid w:val="002C5EA3"/>
    <w:rsid w:val="002D4FAA"/>
    <w:rsid w:val="002E74BA"/>
    <w:rsid w:val="0035626F"/>
    <w:rsid w:val="003818FE"/>
    <w:rsid w:val="003B2490"/>
    <w:rsid w:val="003B27B3"/>
    <w:rsid w:val="00460483"/>
    <w:rsid w:val="00475627"/>
    <w:rsid w:val="004962D1"/>
    <w:rsid w:val="004A24B2"/>
    <w:rsid w:val="004C36D1"/>
    <w:rsid w:val="004C6CF3"/>
    <w:rsid w:val="004D1ECF"/>
    <w:rsid w:val="004E51EC"/>
    <w:rsid w:val="0050154A"/>
    <w:rsid w:val="00553916"/>
    <w:rsid w:val="005B4C79"/>
    <w:rsid w:val="005F46B2"/>
    <w:rsid w:val="0063494B"/>
    <w:rsid w:val="006D4B62"/>
    <w:rsid w:val="00702294"/>
    <w:rsid w:val="00714117"/>
    <w:rsid w:val="00736D5F"/>
    <w:rsid w:val="00775513"/>
    <w:rsid w:val="007C3702"/>
    <w:rsid w:val="0089283D"/>
    <w:rsid w:val="008948B0"/>
    <w:rsid w:val="00894DDB"/>
    <w:rsid w:val="00896952"/>
    <w:rsid w:val="008A3A3A"/>
    <w:rsid w:val="008C3529"/>
    <w:rsid w:val="008C5FAF"/>
    <w:rsid w:val="008E5184"/>
    <w:rsid w:val="008F0B62"/>
    <w:rsid w:val="00960803"/>
    <w:rsid w:val="009A3497"/>
    <w:rsid w:val="009B4518"/>
    <w:rsid w:val="009D77F1"/>
    <w:rsid w:val="00A1006A"/>
    <w:rsid w:val="00A413F9"/>
    <w:rsid w:val="00A71F2A"/>
    <w:rsid w:val="00A73BAE"/>
    <w:rsid w:val="00AA3466"/>
    <w:rsid w:val="00AB2E3D"/>
    <w:rsid w:val="00AC606E"/>
    <w:rsid w:val="00AC6D0C"/>
    <w:rsid w:val="00AE0D66"/>
    <w:rsid w:val="00AF6F8A"/>
    <w:rsid w:val="00B0786D"/>
    <w:rsid w:val="00B20724"/>
    <w:rsid w:val="00B21129"/>
    <w:rsid w:val="00B2321F"/>
    <w:rsid w:val="00B23CD6"/>
    <w:rsid w:val="00B370D7"/>
    <w:rsid w:val="00B93277"/>
    <w:rsid w:val="00BF00C0"/>
    <w:rsid w:val="00C21080"/>
    <w:rsid w:val="00C5271E"/>
    <w:rsid w:val="00C74FAE"/>
    <w:rsid w:val="00D26E6D"/>
    <w:rsid w:val="00D32153"/>
    <w:rsid w:val="00D64DCB"/>
    <w:rsid w:val="00D852C1"/>
    <w:rsid w:val="00E22E02"/>
    <w:rsid w:val="00E370B3"/>
    <w:rsid w:val="00E9367B"/>
    <w:rsid w:val="00EA0BDB"/>
    <w:rsid w:val="00EB56AF"/>
    <w:rsid w:val="00EC511E"/>
    <w:rsid w:val="00EF03C6"/>
    <w:rsid w:val="00EF3EA9"/>
    <w:rsid w:val="00F1134C"/>
    <w:rsid w:val="00F342F9"/>
    <w:rsid w:val="00F34E57"/>
    <w:rsid w:val="00F53B15"/>
    <w:rsid w:val="00F96E37"/>
    <w:rsid w:val="00FC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06F1A8"/>
  <w15:chartTrackingRefBased/>
  <w15:docId w15:val="{53459178-87F7-40F3-85C2-49C44F4C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D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70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0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006A"/>
    <w:rPr>
      <w:kern w:val="2"/>
      <w:sz w:val="21"/>
      <w:szCs w:val="24"/>
    </w:rPr>
  </w:style>
  <w:style w:type="paragraph" w:styleId="a6">
    <w:name w:val="footer"/>
    <w:basedOn w:val="a"/>
    <w:link w:val="a7"/>
    <w:rsid w:val="00A10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006A"/>
    <w:rPr>
      <w:kern w:val="2"/>
      <w:sz w:val="21"/>
      <w:szCs w:val="24"/>
    </w:rPr>
  </w:style>
  <w:style w:type="character" w:styleId="a8">
    <w:name w:val="Hyperlink"/>
    <w:basedOn w:val="a0"/>
    <w:rsid w:val="00EB5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56336-E323-4082-965A-20246692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535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（社）日本エルピーガス連合会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雅昭</dc:creator>
  <cp:keywords/>
  <cp:lastModifiedBy>hashimoto</cp:lastModifiedBy>
  <cp:revision>19</cp:revision>
  <cp:lastPrinted>2022-01-05T01:38:00Z</cp:lastPrinted>
  <dcterms:created xsi:type="dcterms:W3CDTF">2022-01-06T00:42:00Z</dcterms:created>
  <dcterms:modified xsi:type="dcterms:W3CDTF">2022-10-04T00:54:00Z</dcterms:modified>
</cp:coreProperties>
</file>